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8521" w14:textId="775CB36E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>ZAŁĄCZNIK NR 1</w:t>
      </w:r>
    </w:p>
    <w:p w14:paraId="63E28522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08B6E2F" w14:textId="68F26A65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8194A6" wp14:editId="5689363B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803D" w14:textId="77777777" w:rsidR="001C00D5" w:rsidRDefault="001C00D5" w:rsidP="001C00D5"/>
                          <w:p w14:paraId="05B49F7F" w14:textId="77777777" w:rsidR="001C00D5" w:rsidRDefault="001C00D5" w:rsidP="001C00D5"/>
                          <w:p w14:paraId="7D577DDC" w14:textId="77777777" w:rsidR="001C00D5" w:rsidRDefault="001C00D5" w:rsidP="001C00D5"/>
                          <w:p w14:paraId="20846001" w14:textId="77777777" w:rsidR="001C00D5" w:rsidRPr="00A526E5" w:rsidRDefault="001C00D5" w:rsidP="001C00D5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163BC3D" w14:textId="77777777" w:rsidR="001C00D5" w:rsidRPr="006A59BC" w:rsidRDefault="001C00D5" w:rsidP="001C00D5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EkZX/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5E30803D" w14:textId="77777777" w:rsidR="001C00D5" w:rsidRDefault="001C00D5" w:rsidP="001C00D5"/>
                    <w:p w14:paraId="05B49F7F" w14:textId="77777777" w:rsidR="001C00D5" w:rsidRDefault="001C00D5" w:rsidP="001C00D5"/>
                    <w:p w14:paraId="7D577DDC" w14:textId="77777777" w:rsidR="001C00D5" w:rsidRDefault="001C00D5" w:rsidP="001C00D5"/>
                    <w:p w14:paraId="20846001" w14:textId="77777777" w:rsidR="001C00D5" w:rsidRPr="00A526E5" w:rsidRDefault="001C00D5" w:rsidP="001C00D5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163BC3D" w14:textId="77777777" w:rsidR="001C00D5" w:rsidRPr="006A59BC" w:rsidRDefault="001C00D5" w:rsidP="001C00D5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00EDB4A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4FF7409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713420E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8D9E330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9ED6295" w14:textId="77777777" w:rsidR="001C00D5" w:rsidRDefault="001C00D5" w:rsidP="001C00D5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972E15E" w14:textId="77777777" w:rsidR="001C00D5" w:rsidRPr="00314016" w:rsidRDefault="001C00D5" w:rsidP="001C00D5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</w:t>
      </w:r>
      <w:r w:rsidRPr="001C00D5">
        <w:rPr>
          <w:rFonts w:ascii="Arial" w:hAnsi="Arial" w:cs="Arial"/>
          <w:b/>
          <w:sz w:val="20"/>
          <w:szCs w:val="20"/>
        </w:rPr>
        <w:t>nr 41/FZP/NSW/2018</w:t>
      </w:r>
    </w:p>
    <w:p w14:paraId="13673542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1E49DF" w14:textId="77777777" w:rsidR="001C00D5" w:rsidRPr="00424A67" w:rsidRDefault="001C00D5" w:rsidP="001C00D5">
      <w:pPr>
        <w:autoSpaceDE w:val="0"/>
        <w:autoSpaceDN w:val="0"/>
        <w:adjustRightInd w:val="0"/>
        <w:spacing w:after="120"/>
        <w:ind w:left="5387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bookmarkStart w:id="0" w:name="_GoBack"/>
      <w:bookmarkEnd w:id="0"/>
      <w:r w:rsidRPr="00424A6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……………….dnia, …………2018 r. </w:t>
      </w:r>
    </w:p>
    <w:p w14:paraId="1704B938" w14:textId="77777777" w:rsidR="001C00D5" w:rsidRPr="00424A67" w:rsidRDefault="001C00D5" w:rsidP="001C00D5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</w:p>
    <w:p w14:paraId="2B425E94" w14:textId="77777777" w:rsidR="001C00D5" w:rsidRPr="001856B4" w:rsidRDefault="001C00D5" w:rsidP="001C00D5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C332750" w14:textId="77777777" w:rsidR="001C00D5" w:rsidRPr="001856B4" w:rsidRDefault="001C00D5" w:rsidP="001C00D5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4177EFD8" w14:textId="77777777" w:rsidR="001C00D5" w:rsidRPr="001856B4" w:rsidRDefault="001C00D5" w:rsidP="001C00D5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1390BC2" w14:textId="77777777" w:rsidR="001C00D5" w:rsidRDefault="001C00D5" w:rsidP="001C00D5">
      <w:pPr>
        <w:pStyle w:val="Tekstpodstawowy"/>
        <w:rPr>
          <w:rFonts w:ascii="Arial" w:eastAsia="Arial Unicode MS" w:hAnsi="Arial" w:cs="Arial"/>
          <w:bCs/>
          <w:color w:val="000000"/>
          <w:sz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7484E698" w14:textId="77777777" w:rsidR="001C00D5" w:rsidRPr="001856B4" w:rsidRDefault="001C00D5" w:rsidP="001C00D5">
      <w:pPr>
        <w:pStyle w:val="Tekstpodstawowy"/>
        <w:ind w:left="4962"/>
        <w:rPr>
          <w:rFonts w:ascii="Arial" w:hAnsi="Arial" w:cs="Arial"/>
          <w:sz w:val="20"/>
        </w:rPr>
      </w:pPr>
    </w:p>
    <w:p w14:paraId="298F3C3F" w14:textId="21E6A7C8" w:rsidR="001C00D5" w:rsidRPr="001700C4" w:rsidRDefault="001C00D5" w:rsidP="001C00D5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700C4">
        <w:rPr>
          <w:rFonts w:ascii="Arial" w:hAnsi="Arial" w:cs="Arial"/>
          <w:sz w:val="20"/>
          <w:szCs w:val="20"/>
        </w:rPr>
        <w:t>W nawiązaniu do zaproszenia do złożenia oferty</w:t>
      </w:r>
      <w:r w:rsidRPr="001700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3F5F">
        <w:rPr>
          <w:rFonts w:ascii="Arial" w:hAnsi="Arial" w:cs="Arial"/>
          <w:sz w:val="20"/>
          <w:szCs w:val="20"/>
        </w:rPr>
        <w:t>w postępowaniu o zamówienie publiczne, którego przedmiotem jest</w:t>
      </w:r>
      <w:r w:rsidRPr="003B3F5F">
        <w:rPr>
          <w:rFonts w:ascii="Arial" w:hAnsi="Arial" w:cs="Arial"/>
          <w:bCs/>
          <w:color w:val="000000"/>
        </w:rPr>
        <w:t xml:space="preserve"> </w:t>
      </w:r>
      <w:r w:rsidRPr="003B3F5F">
        <w:rPr>
          <w:rFonts w:ascii="Arial" w:hAnsi="Arial" w:cs="Arial"/>
          <w:b/>
          <w:color w:val="212121"/>
          <w:spacing w:val="-2"/>
          <w:sz w:val="20"/>
          <w:szCs w:val="20"/>
        </w:rPr>
        <w:t xml:space="preserve">świadczenie usług w zakresie udziału </w:t>
      </w:r>
      <w:r w:rsidRPr="003B3F5F">
        <w:rPr>
          <w:rFonts w:ascii="Arial" w:hAnsi="Arial" w:cs="Arial"/>
          <w:b/>
          <w:sz w:val="20"/>
          <w:szCs w:val="20"/>
        </w:rPr>
        <w:t>jednostki rybackiej Wykonawcy, w ramach realizacji projektu pt.” Ocena możliwości poprawy selektywności połowów ryb realizowanych przy użyciu żaków na Zalewie Szczecińskim”</w:t>
      </w:r>
      <w:r>
        <w:rPr>
          <w:rFonts w:ascii="Arial" w:hAnsi="Arial" w:cs="Arial"/>
          <w:sz w:val="20"/>
          <w:szCs w:val="20"/>
        </w:rPr>
        <w:t xml:space="preserve">, </w:t>
      </w:r>
      <w:r w:rsidRPr="001700C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C00D5" w:rsidRPr="001856B4" w14:paraId="32D76C9F" w14:textId="77777777" w:rsidTr="00A50B36">
        <w:tc>
          <w:tcPr>
            <w:tcW w:w="9212" w:type="dxa"/>
            <w:gridSpan w:val="2"/>
            <w:shd w:val="clear" w:color="auto" w:fill="auto"/>
          </w:tcPr>
          <w:p w14:paraId="77070D6E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49B3F47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0D5" w:rsidRPr="001856B4" w14:paraId="6518CF34" w14:textId="77777777" w:rsidTr="00A50B36">
        <w:tc>
          <w:tcPr>
            <w:tcW w:w="9212" w:type="dxa"/>
            <w:gridSpan w:val="2"/>
            <w:shd w:val="clear" w:color="auto" w:fill="auto"/>
          </w:tcPr>
          <w:p w14:paraId="0D6EE3D6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2273493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0D5" w:rsidRPr="001856B4" w14:paraId="5A8130C7" w14:textId="77777777" w:rsidTr="00A50B36">
        <w:trPr>
          <w:trHeight w:val="412"/>
        </w:trPr>
        <w:tc>
          <w:tcPr>
            <w:tcW w:w="4065" w:type="dxa"/>
            <w:shd w:val="clear" w:color="auto" w:fill="auto"/>
          </w:tcPr>
          <w:p w14:paraId="03D1FC00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29BD3403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C00D5" w:rsidRPr="001856B4" w14:paraId="7E7E7FD7" w14:textId="77777777" w:rsidTr="00A50B36">
        <w:trPr>
          <w:trHeight w:val="648"/>
        </w:trPr>
        <w:tc>
          <w:tcPr>
            <w:tcW w:w="4065" w:type="dxa"/>
            <w:shd w:val="clear" w:color="auto" w:fill="auto"/>
          </w:tcPr>
          <w:p w14:paraId="29392C65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1168D9F6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C00D5" w:rsidRPr="001856B4" w14:paraId="25DC839B" w14:textId="77777777" w:rsidTr="00A50B3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55FB5443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C00D5" w:rsidRPr="001856B4" w14:paraId="01E3DEB7" w14:textId="77777777" w:rsidTr="00A50B3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7B18F0D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11C9B2FA" w14:textId="77777777" w:rsidR="001C00D5" w:rsidRPr="001856B4" w:rsidRDefault="001C00D5" w:rsidP="00A50B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1DE3C74F" w14:textId="77777777" w:rsidR="001C00D5" w:rsidRPr="001856B4" w:rsidRDefault="001C00D5" w:rsidP="001C00D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661D75A" w14:textId="77777777" w:rsidR="001C00D5" w:rsidRPr="00C23203" w:rsidRDefault="001C00D5" w:rsidP="001C00D5">
      <w:pPr>
        <w:spacing w:after="120"/>
        <w:rPr>
          <w:rFonts w:ascii="Arial" w:hAnsi="Arial" w:cs="Arial"/>
          <w:bCs/>
          <w:sz w:val="20"/>
          <w:szCs w:val="20"/>
        </w:rPr>
      </w:pPr>
      <w:r w:rsidRPr="00C23203">
        <w:rPr>
          <w:rFonts w:ascii="Arial" w:hAnsi="Arial" w:cs="Arial"/>
          <w:bCs/>
          <w:sz w:val="20"/>
          <w:szCs w:val="20"/>
        </w:rPr>
        <w:t>składamy następującą Ofertę na wykonanie przedmiotu niniejszego zamówienia:</w:t>
      </w:r>
    </w:p>
    <w:p w14:paraId="63E2853E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1C00D5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1C00D5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1C00D5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1C00D5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1C00D5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</w:p>
    <w:p w14:paraId="22E7C926" w14:textId="507FC9E7" w:rsidR="00326088" w:rsidRDefault="00326088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wykonanie jednego rejsu w kwocie </w:t>
      </w:r>
      <w:r w:rsidRPr="00326088">
        <w:rPr>
          <w:rFonts w:ascii="Arial" w:hAnsi="Arial" w:cs="Arial"/>
          <w:bCs/>
          <w:sz w:val="20"/>
          <w:szCs w:val="20"/>
          <w:highlight w:val="lightGray"/>
        </w:rPr>
        <w:t>…………………..</w:t>
      </w:r>
      <w:r>
        <w:rPr>
          <w:rFonts w:ascii="Arial" w:hAnsi="Arial" w:cs="Arial"/>
          <w:bCs/>
          <w:sz w:val="20"/>
          <w:szCs w:val="20"/>
        </w:rPr>
        <w:t xml:space="preserve"> zł brutto.</w:t>
      </w:r>
    </w:p>
    <w:p w14:paraId="63E2853F" w14:textId="74790DDC" w:rsidR="0096546B" w:rsidRPr="007D5B4B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1C00D5" w:rsidRPr="00074359">
        <w:rPr>
          <w:rFonts w:ascii="Arial" w:hAnsi="Arial" w:cs="Arial"/>
          <w:b/>
          <w:sz w:val="20"/>
          <w:szCs w:val="20"/>
        </w:rPr>
        <w:t>01.08.2018r.</w:t>
      </w:r>
      <w:r w:rsidR="001C00D5" w:rsidRPr="00074359">
        <w:rPr>
          <w:rFonts w:ascii="Arial" w:hAnsi="Arial" w:cs="Arial"/>
          <w:sz w:val="20"/>
          <w:szCs w:val="20"/>
        </w:rPr>
        <w:t xml:space="preserve"> do </w:t>
      </w:r>
      <w:r w:rsidR="001C00D5" w:rsidRPr="00074359">
        <w:rPr>
          <w:rFonts w:ascii="Arial" w:hAnsi="Arial" w:cs="Arial"/>
          <w:b/>
          <w:sz w:val="20"/>
          <w:szCs w:val="20"/>
        </w:rPr>
        <w:t>15.11.2018 r.</w:t>
      </w:r>
    </w:p>
    <w:p w14:paraId="63E28540" w14:textId="0BDA9922" w:rsidR="0096546B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</w:t>
      </w:r>
      <w:r w:rsidR="001C00D5">
        <w:rPr>
          <w:rFonts w:ascii="Arial" w:hAnsi="Arial" w:cs="Arial"/>
          <w:bCs/>
          <w:sz w:val="20"/>
          <w:szCs w:val="20"/>
        </w:rPr>
        <w:t>, tj</w:t>
      </w:r>
      <w:r w:rsidRPr="00314016">
        <w:rPr>
          <w:rFonts w:ascii="Arial" w:hAnsi="Arial" w:cs="Arial"/>
          <w:bCs/>
          <w:sz w:val="20"/>
          <w:szCs w:val="20"/>
        </w:rPr>
        <w:t>.</w:t>
      </w:r>
      <w:r w:rsidR="001C00D5">
        <w:rPr>
          <w:rFonts w:ascii="Arial" w:hAnsi="Arial" w:cs="Arial"/>
          <w:bCs/>
          <w:sz w:val="20"/>
          <w:szCs w:val="20"/>
        </w:rPr>
        <w:t>:</w:t>
      </w:r>
    </w:p>
    <w:p w14:paraId="5C317069" w14:textId="74ED6E8D" w:rsidR="001C00D5" w:rsidRPr="00074359" w:rsidRDefault="001C00D5" w:rsidP="001700C4">
      <w:pPr>
        <w:pStyle w:val="Akapitzlist"/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74359">
        <w:rPr>
          <w:rFonts w:ascii="Arial" w:eastAsia="TimesNewRoman" w:hAnsi="Arial" w:cs="Arial"/>
          <w:iCs/>
          <w:sz w:val="20"/>
          <w:szCs w:val="20"/>
        </w:rPr>
        <w:t>dyspon</w:t>
      </w:r>
      <w:r>
        <w:rPr>
          <w:rFonts w:ascii="Arial" w:eastAsia="TimesNewRoman" w:hAnsi="Arial" w:cs="Arial"/>
          <w:iCs/>
          <w:sz w:val="20"/>
          <w:szCs w:val="20"/>
        </w:rPr>
        <w:t>ujemy</w:t>
      </w:r>
      <w:r w:rsidRPr="00074359">
        <w:rPr>
          <w:rFonts w:ascii="Arial" w:eastAsia="TimesNewRoman" w:hAnsi="Arial" w:cs="Arial"/>
          <w:iCs/>
          <w:sz w:val="20"/>
          <w:szCs w:val="20"/>
        </w:rPr>
        <w:t xml:space="preserve"> łodzią rybacką posiadającą aktualny wpis do rejestru statków rybackich MGM i ŻŚ</w:t>
      </w:r>
      <w:r>
        <w:rPr>
          <w:rFonts w:ascii="Arial" w:eastAsia="TimesNewRoman" w:hAnsi="Arial" w:cs="Arial"/>
          <w:iCs/>
          <w:sz w:val="20"/>
          <w:szCs w:val="20"/>
        </w:rPr>
        <w:t xml:space="preserve"> pod nr </w:t>
      </w:r>
      <w:r w:rsidRPr="001C00D5">
        <w:rPr>
          <w:rFonts w:ascii="Arial" w:eastAsia="TimesNewRoman" w:hAnsi="Arial" w:cs="Arial"/>
          <w:iCs/>
          <w:sz w:val="20"/>
          <w:szCs w:val="20"/>
          <w:highlight w:val="lightGray"/>
        </w:rPr>
        <w:t>……</w:t>
      </w:r>
      <w:r>
        <w:rPr>
          <w:rFonts w:ascii="Arial" w:eastAsia="TimesNewRoman" w:hAnsi="Arial" w:cs="Arial"/>
          <w:iCs/>
          <w:sz w:val="20"/>
          <w:szCs w:val="20"/>
          <w:highlight w:val="lightGray"/>
        </w:rPr>
        <w:t>………</w:t>
      </w:r>
      <w:r w:rsidRPr="001C00D5">
        <w:rPr>
          <w:rFonts w:ascii="Arial" w:eastAsia="TimesNewRoman" w:hAnsi="Arial" w:cs="Arial"/>
          <w:iCs/>
          <w:sz w:val="20"/>
          <w:szCs w:val="20"/>
          <w:highlight w:val="lightGray"/>
        </w:rPr>
        <w:t>….</w:t>
      </w:r>
      <w:r w:rsidRPr="00074359">
        <w:rPr>
          <w:rFonts w:ascii="Arial" w:eastAsia="TimesNewRoman" w:hAnsi="Arial" w:cs="Arial"/>
          <w:iCs/>
          <w:sz w:val="20"/>
          <w:szCs w:val="20"/>
        </w:rPr>
        <w:t xml:space="preserve"> wyposażoną w niezbędne środki ratownicze zgodnie z aktualną kartą bezpieczeństwa,</w:t>
      </w:r>
    </w:p>
    <w:p w14:paraId="6FB25BC9" w14:textId="107243BB" w:rsidR="001C00D5" w:rsidRPr="00074359" w:rsidRDefault="001C00D5" w:rsidP="001700C4">
      <w:pPr>
        <w:pStyle w:val="Akapitzlist"/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74359">
        <w:rPr>
          <w:rFonts w:ascii="Arial" w:eastAsia="TimesNewRoman" w:hAnsi="Arial" w:cs="Arial"/>
          <w:iCs/>
          <w:sz w:val="20"/>
          <w:szCs w:val="20"/>
        </w:rPr>
        <w:lastRenderedPageBreak/>
        <w:t>dyspon</w:t>
      </w:r>
      <w:r>
        <w:rPr>
          <w:rFonts w:ascii="Arial" w:eastAsia="TimesNewRoman" w:hAnsi="Arial" w:cs="Arial"/>
          <w:iCs/>
          <w:sz w:val="20"/>
          <w:szCs w:val="20"/>
        </w:rPr>
        <w:t>ujemy</w:t>
      </w:r>
      <w:r w:rsidRPr="00074359">
        <w:rPr>
          <w:rFonts w:ascii="Arial" w:eastAsia="TimesNewRoman" w:hAnsi="Arial" w:cs="Arial"/>
          <w:iCs/>
          <w:sz w:val="20"/>
          <w:szCs w:val="20"/>
        </w:rPr>
        <w:t xml:space="preserve"> aktualnym </w:t>
      </w:r>
      <w:r w:rsidRPr="001B46EB">
        <w:rPr>
          <w:rFonts w:ascii="Arial" w:hAnsi="Arial" w:cs="Arial"/>
          <w:sz w:val="20"/>
          <w:szCs w:val="20"/>
        </w:rPr>
        <w:t>Specjalnym Zezwoleniem Połowowym</w:t>
      </w:r>
      <w:r w:rsidRPr="00074359">
        <w:rPr>
          <w:rFonts w:ascii="Arial" w:eastAsia="TimesNewRoman" w:hAnsi="Arial" w:cs="Arial"/>
          <w:iCs/>
          <w:sz w:val="20"/>
          <w:szCs w:val="20"/>
        </w:rPr>
        <w:t xml:space="preserve"> na wystawianie żaków w rejonie Zalewu Szczecińskiego</w:t>
      </w:r>
      <w:r>
        <w:rPr>
          <w:rFonts w:ascii="Arial" w:eastAsia="TimesNewRoman" w:hAnsi="Arial" w:cs="Arial"/>
          <w:iCs/>
          <w:sz w:val="20"/>
          <w:szCs w:val="20"/>
        </w:rPr>
        <w:t xml:space="preserve"> wydanym przez </w:t>
      </w:r>
      <w:r w:rsidRPr="001C00D5">
        <w:rPr>
          <w:rFonts w:ascii="Arial" w:eastAsia="TimesNewRoman" w:hAnsi="Arial" w:cs="Arial"/>
          <w:iCs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…………………………………………………………………………………………………………………………………………………………………………………………………….. na okres  ………………………,</w:t>
      </w:r>
    </w:p>
    <w:p w14:paraId="28782096" w14:textId="30DD3163" w:rsidR="001C00D5" w:rsidRPr="00074359" w:rsidRDefault="001C00D5" w:rsidP="001700C4">
      <w:pPr>
        <w:pStyle w:val="Akapitzlist"/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74359">
        <w:rPr>
          <w:rFonts w:ascii="Arial" w:eastAsia="TimesNewRoman" w:hAnsi="Arial" w:cs="Arial"/>
          <w:iCs/>
          <w:sz w:val="20"/>
          <w:szCs w:val="20"/>
        </w:rPr>
        <w:t>dyspon</w:t>
      </w:r>
      <w:r>
        <w:rPr>
          <w:rFonts w:ascii="Arial" w:eastAsia="TimesNewRoman" w:hAnsi="Arial" w:cs="Arial"/>
          <w:iCs/>
          <w:sz w:val="20"/>
          <w:szCs w:val="20"/>
        </w:rPr>
        <w:t>ujemy</w:t>
      </w:r>
      <w:r w:rsidRPr="00074359">
        <w:rPr>
          <w:rFonts w:ascii="Arial" w:eastAsia="TimesNewRoman" w:hAnsi="Arial" w:cs="Arial"/>
          <w:iCs/>
          <w:sz w:val="20"/>
          <w:szCs w:val="20"/>
        </w:rPr>
        <w:t xml:space="preserve"> niezbędnym osprzętem służącym do uzbrojenia i oznakowania sieci stojących na łowisku</w:t>
      </w:r>
      <w:r w:rsidR="001700C4">
        <w:rPr>
          <w:rFonts w:ascii="Arial" w:eastAsia="TimesNewRoman" w:hAnsi="Arial" w:cs="Arial"/>
          <w:iCs/>
          <w:sz w:val="20"/>
          <w:szCs w:val="20"/>
        </w:rPr>
        <w:t>.</w:t>
      </w:r>
    </w:p>
    <w:p w14:paraId="63E28541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63E28542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63E28543" w14:textId="77777777" w:rsidR="0096546B" w:rsidRPr="00B04603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63E28544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63E28546" w14:textId="77777777" w:rsidR="0096546B" w:rsidRPr="00C379B8" w:rsidRDefault="0096546B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 polegające w szczególności na: </w:t>
      </w:r>
    </w:p>
    <w:p w14:paraId="63E28547" w14:textId="77777777" w:rsidR="0096546B" w:rsidRPr="00C379B8" w:rsidRDefault="0096546B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63E28548" w14:textId="77777777" w:rsidR="0096546B" w:rsidRPr="00C379B8" w:rsidRDefault="0096546B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63E28549" w14:textId="77777777" w:rsidR="0096546B" w:rsidRPr="00C379B8" w:rsidRDefault="0096546B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63E2854A" w14:textId="77777777" w:rsidR="0096546B" w:rsidRPr="00C379B8" w:rsidRDefault="0096546B" w:rsidP="00D50CF9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49B154D7" w14:textId="331094E6" w:rsidR="001C00D5" w:rsidRDefault="001C00D5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nie pozostajemy w stanie likwidacji ani upadłości.</w:t>
      </w:r>
    </w:p>
    <w:p w14:paraId="63E2854B" w14:textId="77777777" w:rsidR="0096546B" w:rsidRPr="00314016" w:rsidRDefault="0096546B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63E2854C" w14:textId="77777777" w:rsidR="0096546B" w:rsidRPr="00314016" w:rsidRDefault="0096546B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63E2854D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3E2854E" w14:textId="77777777" w:rsidR="0096546B" w:rsidRPr="00314016" w:rsidRDefault="0096546B" w:rsidP="00AC6BF9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63E2854F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63E28550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63E28553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3E28554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3E28555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3E28556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3E28557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63E28558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3E28559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3E2855C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sectPr w:rsidR="0096546B" w:rsidRPr="00056E3E" w:rsidSect="00A70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8560" w14:textId="77777777" w:rsidR="00174CD2" w:rsidRDefault="00174CD2">
      <w:r>
        <w:separator/>
      </w:r>
    </w:p>
  </w:endnote>
  <w:endnote w:type="continuationSeparator" w:id="0">
    <w:p w14:paraId="63E28561" w14:textId="77777777" w:rsidR="00174CD2" w:rsidRDefault="0017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AEAC3" w14:textId="77777777" w:rsidR="003040B2" w:rsidRDefault="00304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28563" w14:textId="77777777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26088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26088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6595" w14:textId="77777777" w:rsidR="003040B2" w:rsidRDefault="00304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2855E" w14:textId="77777777" w:rsidR="00174CD2" w:rsidRDefault="00174CD2">
      <w:r>
        <w:separator/>
      </w:r>
    </w:p>
  </w:footnote>
  <w:footnote w:type="continuationSeparator" w:id="0">
    <w:p w14:paraId="63E2855F" w14:textId="77777777" w:rsidR="00174CD2" w:rsidRDefault="0017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0507" w14:textId="77777777" w:rsidR="003040B2" w:rsidRDefault="00304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28562" w14:textId="4B654ACA" w:rsidR="0096546B" w:rsidRPr="00A708B2" w:rsidRDefault="003040B2" w:rsidP="00A708B2">
    <w:pPr>
      <w:pStyle w:val="Nagwek"/>
    </w:pPr>
    <w:r w:rsidRPr="00074359">
      <w:rPr>
        <w:rFonts w:ascii="Arial" w:hAnsi="Arial" w:cs="Arial"/>
        <w:noProof/>
        <w:sz w:val="20"/>
        <w:szCs w:val="20"/>
      </w:rPr>
      <w:drawing>
        <wp:inline distT="0" distB="0" distL="0" distR="0" wp14:anchorId="07F302A6" wp14:editId="7CC6393E">
          <wp:extent cx="5760720" cy="601980"/>
          <wp:effectExtent l="0" t="0" r="0" b="7620"/>
          <wp:docPr id="3" name="Obraz 3" descr="M:\fzp\documentLibrary\PROJEKTY\UE-PROJEKTY\NPZDR\ROK 2017\WPZDR_rozmieszczenie logotyp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fzp\documentLibrary\PROJEKTY\UE-PROJEKTY\NPZDR\ROK 2017\WPZDR_rozmieszczenie logotypó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45DB" w14:textId="77777777" w:rsidR="003040B2" w:rsidRDefault="00304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0111F0E"/>
    <w:multiLevelType w:val="hybridMultilevel"/>
    <w:tmpl w:val="412A7A44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D755514"/>
    <w:multiLevelType w:val="hybridMultilevel"/>
    <w:tmpl w:val="F85C6D0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E24A2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5546D"/>
    <w:rsid w:val="00056E3E"/>
    <w:rsid w:val="000821D7"/>
    <w:rsid w:val="0011278A"/>
    <w:rsid w:val="00165465"/>
    <w:rsid w:val="001700C4"/>
    <w:rsid w:val="00174CD2"/>
    <w:rsid w:val="00193AB5"/>
    <w:rsid w:val="001C00D5"/>
    <w:rsid w:val="00225CAF"/>
    <w:rsid w:val="003040B2"/>
    <w:rsid w:val="00314016"/>
    <w:rsid w:val="00326088"/>
    <w:rsid w:val="003B3F5F"/>
    <w:rsid w:val="003E7375"/>
    <w:rsid w:val="0047298B"/>
    <w:rsid w:val="004866C4"/>
    <w:rsid w:val="004A5EA2"/>
    <w:rsid w:val="00526CE0"/>
    <w:rsid w:val="00564FE4"/>
    <w:rsid w:val="005D62A6"/>
    <w:rsid w:val="00712076"/>
    <w:rsid w:val="00757BBD"/>
    <w:rsid w:val="00771FE1"/>
    <w:rsid w:val="007D5B4B"/>
    <w:rsid w:val="00806D25"/>
    <w:rsid w:val="00840BE0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75ABE"/>
    <w:rsid w:val="00C84317"/>
    <w:rsid w:val="00CA4001"/>
    <w:rsid w:val="00CB3E95"/>
    <w:rsid w:val="00D20047"/>
    <w:rsid w:val="00D44C2C"/>
    <w:rsid w:val="00D50CF9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E2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</vt:lpstr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Ewa Brzozowska</cp:lastModifiedBy>
  <cp:revision>12</cp:revision>
  <cp:lastPrinted>2014-06-26T06:19:00Z</cp:lastPrinted>
  <dcterms:created xsi:type="dcterms:W3CDTF">2017-07-07T08:50:00Z</dcterms:created>
  <dcterms:modified xsi:type="dcterms:W3CDTF">2018-05-29T08:34:00Z</dcterms:modified>
</cp:coreProperties>
</file>